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E937">
      <w:pPr>
        <w:jc w:val="left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件3</w:t>
      </w:r>
    </w:p>
    <w:p w14:paraId="4BE5B084">
      <w:pPr>
        <w:spacing w:line="400" w:lineRule="exact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重庆市丰都县事业单位2025年面向应届毕业公费师范生、农村订单定向医学生、服务期满且考核合格“三支一扶”人员</w:t>
      </w:r>
    </w:p>
    <w:p w14:paraId="197ABF63">
      <w:pPr>
        <w:spacing w:line="400" w:lineRule="exact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及“特岗计划”教师公开招聘工作人员登记表</w:t>
      </w:r>
    </w:p>
    <w:p w14:paraId="2BC0A95A">
      <w:pPr>
        <w:pStyle w:val="2"/>
        <w:rPr>
          <w:rFonts w:hint="default" w:ascii="Times New Roman" w:hAnsi="Times New Roman" w:cs="Times New Roman"/>
        </w:rPr>
      </w:pPr>
    </w:p>
    <w:p w14:paraId="49D65F46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报考类别：</w:t>
      </w:r>
    </w:p>
    <w:tbl>
      <w:tblPr>
        <w:tblStyle w:val="6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51"/>
        <w:gridCol w:w="408"/>
        <w:gridCol w:w="681"/>
        <w:gridCol w:w="207"/>
        <w:gridCol w:w="297"/>
        <w:gridCol w:w="396"/>
        <w:gridCol w:w="501"/>
        <w:gridCol w:w="763"/>
        <w:gridCol w:w="400"/>
        <w:gridCol w:w="1411"/>
        <w:gridCol w:w="1674"/>
      </w:tblGrid>
      <w:tr w14:paraId="041AA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vAlign w:val="center"/>
          </w:tcPr>
          <w:p w14:paraId="6894AE9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 w14:paraId="2DD8CF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22D8B8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6990FA9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B8195C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005DABE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 w14:paraId="318D287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证件照片</w:t>
            </w:r>
          </w:p>
        </w:tc>
      </w:tr>
      <w:tr w14:paraId="4B39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6" w:type="dxa"/>
            <w:vAlign w:val="center"/>
          </w:tcPr>
          <w:p w14:paraId="31C829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 w14:paraId="04096E1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7B86D8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680E36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BE9081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 w14:paraId="4EEA0A9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2D0DC9A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163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6" w:type="dxa"/>
            <w:vAlign w:val="center"/>
          </w:tcPr>
          <w:p w14:paraId="02C2A4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6"/>
            <w:tcBorders>
              <w:right w:val="single" w:color="auto" w:sz="4" w:space="0"/>
            </w:tcBorders>
            <w:vAlign w:val="center"/>
          </w:tcPr>
          <w:p w14:paraId="6BE0718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9B77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</w:t>
            </w:r>
          </w:p>
          <w:p w14:paraId="68F2333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AC5E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27FB996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56E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26" w:type="dxa"/>
            <w:vAlign w:val="center"/>
          </w:tcPr>
          <w:p w14:paraId="46F777D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3040" w:type="dxa"/>
            <w:gridSpan w:val="6"/>
            <w:tcBorders>
              <w:right w:val="single" w:color="auto" w:sz="4" w:space="0"/>
            </w:tcBorders>
            <w:vAlign w:val="center"/>
          </w:tcPr>
          <w:p w14:paraId="73F90B0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CC8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4A4B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218D0A0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37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26" w:type="dxa"/>
            <w:vAlign w:val="center"/>
          </w:tcPr>
          <w:p w14:paraId="6DE719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毕业学校及专业</w:t>
            </w:r>
          </w:p>
        </w:tc>
        <w:tc>
          <w:tcPr>
            <w:tcW w:w="3541" w:type="dxa"/>
            <w:gridSpan w:val="7"/>
            <w:tcBorders>
              <w:right w:val="single" w:color="auto" w:sz="4" w:space="0"/>
            </w:tcBorders>
            <w:vAlign w:val="center"/>
          </w:tcPr>
          <w:p w14:paraId="1EF6AD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9144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BF3D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 w14:paraId="120EB51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71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45FD8D7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 w14:paraId="6F2903C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357" w:type="dxa"/>
            <w:gridSpan w:val="5"/>
            <w:tcBorders>
              <w:right w:val="single" w:color="auto" w:sz="4" w:space="0"/>
            </w:tcBorders>
            <w:vAlign w:val="center"/>
          </w:tcPr>
          <w:p w14:paraId="24F719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取得何种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资格</w:t>
            </w: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</w:tcPr>
          <w:p w14:paraId="7AEFF3E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FD4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6" w:type="dxa"/>
            <w:vMerge w:val="restart"/>
            <w:vAlign w:val="center"/>
          </w:tcPr>
          <w:p w14:paraId="1C30A83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97CFC9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372A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联系方式</w:t>
            </w:r>
          </w:p>
        </w:tc>
        <w:tc>
          <w:tcPr>
            <w:tcW w:w="20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FF0B3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手机：</w:t>
            </w:r>
          </w:p>
        </w:tc>
        <w:tc>
          <w:tcPr>
            <w:tcW w:w="3085" w:type="dxa"/>
            <w:gridSpan w:val="2"/>
            <w:tcBorders>
              <w:left w:val="single" w:color="auto" w:sz="4" w:space="0"/>
            </w:tcBorders>
            <w:vAlign w:val="center"/>
          </w:tcPr>
          <w:p w14:paraId="7D26CFAE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座机：</w:t>
            </w:r>
          </w:p>
        </w:tc>
      </w:tr>
      <w:tr w14:paraId="1172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26" w:type="dxa"/>
            <w:vMerge w:val="continue"/>
            <w:vAlign w:val="center"/>
          </w:tcPr>
          <w:p w14:paraId="5B970E8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25145A3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05404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145" w:type="dxa"/>
            <w:gridSpan w:val="6"/>
            <w:tcBorders>
              <w:left w:val="single" w:color="auto" w:sz="4" w:space="0"/>
            </w:tcBorders>
            <w:vAlign w:val="center"/>
          </w:tcPr>
          <w:p w14:paraId="1F121EE1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电子邮箱：</w:t>
            </w:r>
          </w:p>
        </w:tc>
      </w:tr>
      <w:tr w14:paraId="1CF9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26" w:type="dxa"/>
            <w:vAlign w:val="center"/>
          </w:tcPr>
          <w:p w14:paraId="2E04F8F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A0979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本人承诺</w:t>
            </w:r>
          </w:p>
        </w:tc>
        <w:tc>
          <w:tcPr>
            <w:tcW w:w="7789" w:type="dxa"/>
            <w:gridSpan w:val="11"/>
          </w:tcPr>
          <w:p w14:paraId="7AC5F98D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本人承诺：以上信息真实、有效，若有虚假后果自负。自愿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按岗位要求的服务期限履行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 w14:paraId="342FFD7E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3F532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26" w:type="dxa"/>
            <w:vAlign w:val="center"/>
          </w:tcPr>
          <w:p w14:paraId="6DBCCA5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学校审查意见</w:t>
            </w:r>
          </w:p>
        </w:tc>
        <w:tc>
          <w:tcPr>
            <w:tcW w:w="7789" w:type="dxa"/>
            <w:gridSpan w:val="11"/>
            <w:vAlign w:val="center"/>
          </w:tcPr>
          <w:p w14:paraId="593CF87C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该同志符合拟报考岗位所需的资格条件，无简章规定的不属于考核招聘范围的情形，所提供的材料真实、有效，同意报考。</w:t>
            </w:r>
          </w:p>
          <w:p w14:paraId="71413B4D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校长签字：　　　　　    　公章：</w:t>
            </w:r>
          </w:p>
          <w:p w14:paraId="138E6E1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年   月   日</w:t>
            </w:r>
          </w:p>
        </w:tc>
      </w:tr>
      <w:tr w14:paraId="50934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26" w:type="dxa"/>
            <w:vAlign w:val="center"/>
          </w:tcPr>
          <w:p w14:paraId="628E6D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审核意见</w:t>
            </w:r>
          </w:p>
        </w:tc>
        <w:tc>
          <w:tcPr>
            <w:tcW w:w="7789" w:type="dxa"/>
            <w:gridSpan w:val="11"/>
            <w:vAlign w:val="center"/>
          </w:tcPr>
          <w:p w14:paraId="6FA40E7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36D404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审核人签字：</w:t>
            </w:r>
          </w:p>
          <w:p w14:paraId="086FB7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年  月  日</w:t>
            </w:r>
          </w:p>
        </w:tc>
      </w:tr>
    </w:tbl>
    <w:p w14:paraId="142B40FD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</w:rPr>
        <w:t>填表说明：</w:t>
      </w:r>
      <w:r>
        <w:rPr>
          <w:rFonts w:hint="default" w:ascii="Times New Roman" w:hAnsi="Times New Roman" w:cs="Times New Roman"/>
          <w:b/>
          <w:bCs/>
          <w:lang w:eastAsia="zh-CN"/>
        </w:rPr>
        <w:t>报考类别填小学全科教师、学前教育公费师范生、特岗教师、部属公费师范生、定向医学生、三支一扶人员。</w:t>
      </w:r>
    </w:p>
    <w:sectPr>
      <w:pgSz w:w="11906" w:h="16838"/>
      <w:pgMar w:top="1440" w:right="1440" w:bottom="1440" w:left="12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500C1B78"/>
    <w:rsid w:val="001421DD"/>
    <w:rsid w:val="0015005D"/>
    <w:rsid w:val="002F4939"/>
    <w:rsid w:val="0045628D"/>
    <w:rsid w:val="00853A37"/>
    <w:rsid w:val="009C5029"/>
    <w:rsid w:val="00A36D14"/>
    <w:rsid w:val="00D831A9"/>
    <w:rsid w:val="00F11AC2"/>
    <w:rsid w:val="0B870E00"/>
    <w:rsid w:val="30E67B7F"/>
    <w:rsid w:val="375167C9"/>
    <w:rsid w:val="41535DF6"/>
    <w:rsid w:val="500C1B78"/>
    <w:rsid w:val="570D66E5"/>
    <w:rsid w:val="6C09787B"/>
    <w:rsid w:val="753C455B"/>
    <w:rsid w:val="7DD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4</Lines>
  <Paragraphs>1</Paragraphs>
  <TotalTime>5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Miss</cp:lastModifiedBy>
  <dcterms:modified xsi:type="dcterms:W3CDTF">2025-09-29T07:19:27Z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68435DEEF0AA4657B04B493486F2D813_13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