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C6" w:rsidRPr="00DA32E3" w:rsidRDefault="001B1843" w:rsidP="001B1843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A32E3">
        <w:rPr>
          <w:rFonts w:ascii="方正小标宋简体" w:eastAsia="方正小标宋简体" w:hAnsi="黑体" w:cs="黑体" w:hint="eastAsia"/>
          <w:sz w:val="44"/>
          <w:szCs w:val="44"/>
        </w:rPr>
        <w:t>报考望都县20</w:t>
      </w:r>
      <w:r w:rsidR="00010FB0" w:rsidRPr="00DA32E3">
        <w:rPr>
          <w:rFonts w:ascii="方正小标宋简体" w:eastAsia="方正小标宋简体" w:hAnsi="黑体" w:cs="黑体" w:hint="eastAsia"/>
          <w:sz w:val="44"/>
          <w:szCs w:val="44"/>
        </w:rPr>
        <w:t>2</w:t>
      </w:r>
      <w:r w:rsidR="001955CF">
        <w:rPr>
          <w:rFonts w:ascii="方正小标宋简体" w:eastAsia="方正小标宋简体" w:hAnsi="黑体" w:cs="黑体"/>
          <w:sz w:val="44"/>
          <w:szCs w:val="44"/>
        </w:rPr>
        <w:t>4</w:t>
      </w:r>
      <w:r w:rsidRPr="00DA32E3">
        <w:rPr>
          <w:rFonts w:ascii="方正小标宋简体" w:eastAsia="方正小标宋简体" w:hAnsi="黑体" w:cs="黑体" w:hint="eastAsia"/>
          <w:sz w:val="44"/>
          <w:szCs w:val="44"/>
        </w:rPr>
        <w:t>年特岗</w:t>
      </w:r>
      <w:r w:rsidR="000B3FC6" w:rsidRPr="00DA32E3">
        <w:rPr>
          <w:rFonts w:ascii="方正小标宋简体" w:eastAsia="方正小标宋简体" w:hAnsi="黑体" w:cs="黑体" w:hint="eastAsia"/>
          <w:sz w:val="44"/>
          <w:szCs w:val="44"/>
        </w:rPr>
        <w:t>教师</w:t>
      </w:r>
    </w:p>
    <w:p w:rsidR="001B1843" w:rsidRPr="00DA32E3" w:rsidRDefault="001B1843" w:rsidP="001B1843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A32E3">
        <w:rPr>
          <w:rFonts w:ascii="方正小标宋简体" w:eastAsia="方正小标宋简体" w:hAnsi="黑体" w:cs="黑体" w:hint="eastAsia"/>
          <w:sz w:val="44"/>
          <w:szCs w:val="44"/>
        </w:rPr>
        <w:t>考生个人承诺书</w:t>
      </w:r>
    </w:p>
    <w:p w:rsidR="001B1843" w:rsidRDefault="001B1843" w:rsidP="001B1843">
      <w:pPr>
        <w:spacing w:line="58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2F11E1" w:rsidRPr="00DA32E3" w:rsidRDefault="001B1843" w:rsidP="00761145">
      <w:pPr>
        <w:pStyle w:val="a7"/>
        <w:widowControl/>
        <w:shd w:val="clear" w:color="auto" w:fill="FFFFFF"/>
        <w:spacing w:line="380" w:lineRule="atLeast"/>
        <w:ind w:firstLine="63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本人承诺：</w:t>
      </w:r>
    </w:p>
    <w:p w:rsidR="002F11E1" w:rsidRPr="00DA32E3" w:rsidRDefault="002F11E1" w:rsidP="00761145">
      <w:pPr>
        <w:pStyle w:val="a7"/>
        <w:widowControl/>
        <w:shd w:val="clear" w:color="auto" w:fill="FFFFFF"/>
        <w:spacing w:line="380" w:lineRule="atLeast"/>
        <w:ind w:firstLine="63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1.</w:t>
      </w:r>
      <w:r w:rsidR="001B1843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在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报考望都县20</w:t>
      </w:r>
      <w:r w:rsidR="00010FB0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2</w:t>
      </w:r>
      <w:r w:rsidR="001955CF"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  <w:t>4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年特岗教师</w:t>
      </w:r>
      <w:r w:rsidR="001B1843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过程中，本人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提供的</w:t>
      </w:r>
      <w:r w:rsidR="001B1843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个人各项信息真实、准确</w:t>
      </w: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；</w:t>
      </w:r>
    </w:p>
    <w:p w:rsidR="00761145" w:rsidRPr="00DA32E3" w:rsidRDefault="002F11E1" w:rsidP="00761145">
      <w:pPr>
        <w:pStyle w:val="a7"/>
        <w:widowControl/>
        <w:shd w:val="clear" w:color="auto" w:fill="FFFFFF"/>
        <w:spacing w:line="380" w:lineRule="atLeast"/>
        <w:ind w:firstLine="63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2.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本人在大学学习期间</w:t>
      </w:r>
      <w:r w:rsidR="00D12294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未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受</w:t>
      </w:r>
      <w:r w:rsidR="00D12294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到过</w:t>
      </w:r>
      <w:r w:rsidR="0076114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纪律处分</w:t>
      </w: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；</w:t>
      </w:r>
    </w:p>
    <w:p w:rsidR="00010FB0" w:rsidRPr="00DA32E3" w:rsidRDefault="002F11E1" w:rsidP="00761145">
      <w:pPr>
        <w:pStyle w:val="a7"/>
        <w:widowControl/>
        <w:shd w:val="clear" w:color="auto" w:fill="FFFFFF"/>
        <w:spacing w:line="380" w:lineRule="atLeast"/>
        <w:ind w:firstLine="63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3.</w:t>
      </w:r>
      <w:r w:rsidR="00010FB0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本人若已就业，报考特岗教师时，已与原单位解除了就业协议；</w:t>
      </w:r>
    </w:p>
    <w:p w:rsidR="00B92795" w:rsidRPr="00DA32E3" w:rsidRDefault="002F11E1" w:rsidP="00761145">
      <w:pPr>
        <w:pStyle w:val="a7"/>
        <w:widowControl/>
        <w:shd w:val="clear" w:color="auto" w:fill="FFFFFF"/>
        <w:spacing w:line="380" w:lineRule="atLeast"/>
        <w:ind w:firstLine="63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4.</w:t>
      </w:r>
      <w:r w:rsidR="00B92795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本人无违犯国家法律法规及失信行为。</w:t>
      </w:r>
    </w:p>
    <w:p w:rsidR="00010FB0" w:rsidRPr="00DA32E3" w:rsidRDefault="003A1B6D" w:rsidP="00010FB0">
      <w:pPr>
        <w:pStyle w:val="a7"/>
        <w:widowControl/>
        <w:shd w:val="clear" w:color="auto" w:fill="FFFFFF"/>
        <w:spacing w:line="380" w:lineRule="atLeast"/>
        <w:ind w:firstLine="629"/>
        <w:jc w:val="left"/>
        <w:rPr>
          <w:rFonts w:ascii="仿宋_GB2312" w:eastAsia="仿宋_GB2312" w:hAnsiTheme="minorEastAsia" w:cs="Arial"/>
          <w:sz w:val="32"/>
          <w:szCs w:val="32"/>
        </w:rPr>
      </w:pPr>
      <w:r w:rsidRPr="00DA32E3">
        <w:rPr>
          <w:rFonts w:ascii="仿宋_GB2312" w:eastAsia="仿宋_GB2312" w:hAnsiTheme="minorEastAsia" w:cs="Arial" w:hint="eastAsia"/>
          <w:sz w:val="32"/>
          <w:szCs w:val="32"/>
        </w:rPr>
        <w:t>在整个招聘过程中及三年特岗教师服务期内，实行全程资格审查，一经发现</w:t>
      </w:r>
      <w:r w:rsidR="004E679E" w:rsidRPr="00DA32E3">
        <w:rPr>
          <w:rFonts w:ascii="仿宋_GB2312" w:eastAsia="仿宋_GB2312" w:hAnsiTheme="minorEastAsia" w:cs="Arial" w:hint="eastAsia"/>
          <w:sz w:val="32"/>
          <w:szCs w:val="32"/>
        </w:rPr>
        <w:t>考生</w:t>
      </w:r>
      <w:r w:rsidRPr="00DA32E3">
        <w:rPr>
          <w:rFonts w:ascii="仿宋_GB2312" w:eastAsia="仿宋_GB2312" w:hAnsiTheme="minorEastAsia" w:cs="Arial" w:hint="eastAsia"/>
          <w:sz w:val="32"/>
          <w:szCs w:val="32"/>
        </w:rPr>
        <w:t>不符合招聘条件或隐瞒有关问题、提供虚假信息和证明材料的,立即取消其报考资格；已经录用的，取消</w:t>
      </w:r>
      <w:r w:rsidR="00010FB0" w:rsidRPr="00DA32E3">
        <w:rPr>
          <w:rFonts w:ascii="仿宋_GB2312" w:eastAsia="仿宋_GB2312" w:hAnsiTheme="minorEastAsia" w:cs="Arial" w:hint="eastAsia"/>
          <w:sz w:val="32"/>
          <w:szCs w:val="32"/>
        </w:rPr>
        <w:t xml:space="preserve">聘用资格。   </w:t>
      </w:r>
    </w:p>
    <w:p w:rsidR="00D802F1" w:rsidRPr="00DA32E3" w:rsidRDefault="001B1843" w:rsidP="00010FB0">
      <w:pPr>
        <w:pStyle w:val="a7"/>
        <w:widowControl/>
        <w:shd w:val="clear" w:color="auto" w:fill="FFFFFF"/>
        <w:spacing w:line="380" w:lineRule="atLeast"/>
        <w:ind w:firstLine="629"/>
        <w:jc w:val="left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 xml:space="preserve">                            </w:t>
      </w:r>
    </w:p>
    <w:p w:rsidR="001B1843" w:rsidRPr="00DA32E3" w:rsidRDefault="001B1843" w:rsidP="00776E29">
      <w:pPr>
        <w:pStyle w:val="a7"/>
        <w:widowControl/>
        <w:shd w:val="clear" w:color="auto" w:fill="FFFFFF"/>
        <w:spacing w:line="380" w:lineRule="atLeast"/>
        <w:ind w:firstLineChars="1450" w:firstLine="4640"/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 xml:space="preserve">承诺人：                                                               </w:t>
      </w:r>
    </w:p>
    <w:p w:rsidR="001B1843" w:rsidRPr="00DA32E3" w:rsidRDefault="001B1843" w:rsidP="001B1843">
      <w:pPr>
        <w:rPr>
          <w:rFonts w:ascii="仿宋_GB2312" w:eastAsia="仿宋_GB2312" w:hAnsiTheme="minorEastAsia"/>
          <w:sz w:val="32"/>
          <w:szCs w:val="32"/>
        </w:rPr>
      </w:pP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 w:rsidR="00DA0176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202</w:t>
      </w:r>
      <w:r w:rsidR="001955CF"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  <w:t>4</w:t>
      </w: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年</w:t>
      </w:r>
      <w:r w:rsidR="00DA0176"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8</w:t>
      </w:r>
      <w:bookmarkStart w:id="0" w:name="_GoBack"/>
      <w:bookmarkEnd w:id="0"/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 xml:space="preserve"> 月</w:t>
      </w:r>
      <w:r w:rsidR="00F86777">
        <w:rPr>
          <w:rFonts w:ascii="仿宋_GB2312" w:eastAsia="仿宋_GB2312" w:hAnsiTheme="minorEastAsia" w:cs="华文仿宋"/>
          <w:color w:val="000000"/>
          <w:sz w:val="32"/>
          <w:szCs w:val="32"/>
          <w:shd w:val="clear" w:color="auto" w:fill="FFFFFF"/>
        </w:rPr>
        <w:t>2</w:t>
      </w:r>
      <w:r w:rsidRPr="00DA32E3">
        <w:rPr>
          <w:rFonts w:ascii="仿宋_GB2312" w:eastAsia="仿宋_GB2312" w:hAnsiTheme="minorEastAsia" w:cs="华文仿宋" w:hint="eastAsia"/>
          <w:color w:val="000000"/>
          <w:sz w:val="32"/>
          <w:szCs w:val="32"/>
          <w:shd w:val="clear" w:color="auto" w:fill="FFFFFF"/>
        </w:rPr>
        <w:t>日</w:t>
      </w:r>
    </w:p>
    <w:sectPr w:rsidR="001B1843" w:rsidRPr="00DA32E3" w:rsidSect="00AE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16" w:rsidRDefault="00197516" w:rsidP="001B1843">
      <w:r>
        <w:separator/>
      </w:r>
    </w:p>
  </w:endnote>
  <w:endnote w:type="continuationSeparator" w:id="0">
    <w:p w:rsidR="00197516" w:rsidRDefault="00197516" w:rsidP="001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16" w:rsidRDefault="00197516" w:rsidP="001B1843">
      <w:r>
        <w:separator/>
      </w:r>
    </w:p>
  </w:footnote>
  <w:footnote w:type="continuationSeparator" w:id="0">
    <w:p w:rsidR="00197516" w:rsidRDefault="00197516" w:rsidP="001B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43"/>
    <w:rsid w:val="00010FB0"/>
    <w:rsid w:val="00023A19"/>
    <w:rsid w:val="00072FD2"/>
    <w:rsid w:val="000A5C4B"/>
    <w:rsid w:val="000B3FC6"/>
    <w:rsid w:val="001955CF"/>
    <w:rsid w:val="00196738"/>
    <w:rsid w:val="00197516"/>
    <w:rsid w:val="001B1843"/>
    <w:rsid w:val="002C6AB7"/>
    <w:rsid w:val="002F11E1"/>
    <w:rsid w:val="00381581"/>
    <w:rsid w:val="003A1B6D"/>
    <w:rsid w:val="003F1932"/>
    <w:rsid w:val="003F21F0"/>
    <w:rsid w:val="003F4CCD"/>
    <w:rsid w:val="00403D1E"/>
    <w:rsid w:val="004075AD"/>
    <w:rsid w:val="00460BD8"/>
    <w:rsid w:val="004E679E"/>
    <w:rsid w:val="005224C3"/>
    <w:rsid w:val="005B2DE7"/>
    <w:rsid w:val="00640A99"/>
    <w:rsid w:val="006C29B1"/>
    <w:rsid w:val="00761145"/>
    <w:rsid w:val="00776E29"/>
    <w:rsid w:val="007A0A94"/>
    <w:rsid w:val="007D0DB7"/>
    <w:rsid w:val="00885ED4"/>
    <w:rsid w:val="008B014A"/>
    <w:rsid w:val="00906C69"/>
    <w:rsid w:val="00953941"/>
    <w:rsid w:val="0097250E"/>
    <w:rsid w:val="00A309CA"/>
    <w:rsid w:val="00AA6253"/>
    <w:rsid w:val="00AE3CF5"/>
    <w:rsid w:val="00AF750F"/>
    <w:rsid w:val="00B776D4"/>
    <w:rsid w:val="00B83176"/>
    <w:rsid w:val="00B92795"/>
    <w:rsid w:val="00BF6135"/>
    <w:rsid w:val="00C32E89"/>
    <w:rsid w:val="00C37807"/>
    <w:rsid w:val="00C45690"/>
    <w:rsid w:val="00C5710D"/>
    <w:rsid w:val="00C71397"/>
    <w:rsid w:val="00C92A3C"/>
    <w:rsid w:val="00C92FF2"/>
    <w:rsid w:val="00C933DE"/>
    <w:rsid w:val="00D12294"/>
    <w:rsid w:val="00D1449D"/>
    <w:rsid w:val="00D77999"/>
    <w:rsid w:val="00D802F1"/>
    <w:rsid w:val="00DA0176"/>
    <w:rsid w:val="00DA32E3"/>
    <w:rsid w:val="00E047C7"/>
    <w:rsid w:val="00E404F4"/>
    <w:rsid w:val="00EF3E44"/>
    <w:rsid w:val="00F27B26"/>
    <w:rsid w:val="00F62D4E"/>
    <w:rsid w:val="00F7367F"/>
    <w:rsid w:val="00F86777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32E74"/>
  <w15:docId w15:val="{5046E0D4-48B3-4421-86CF-66C7184C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843"/>
    <w:rPr>
      <w:sz w:val="18"/>
      <w:szCs w:val="18"/>
    </w:rPr>
  </w:style>
  <w:style w:type="paragraph" w:styleId="a7">
    <w:name w:val="Normal (Web)"/>
    <w:basedOn w:val="a"/>
    <w:rsid w:val="001B18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41</cp:revision>
  <cp:lastPrinted>2023-08-02T01:54:00Z</cp:lastPrinted>
  <dcterms:created xsi:type="dcterms:W3CDTF">2017-06-21T07:57:00Z</dcterms:created>
  <dcterms:modified xsi:type="dcterms:W3CDTF">2024-07-30T01:09:00Z</dcterms:modified>
</cp:coreProperties>
</file>