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C9D141-8BAE-4B77-A4EC-B1248A8FE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53E6B25-12FB-4913-84AE-64AD3D31C997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C2D8A1-6EF9-4B7B-997C-9A45854F71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720139D"/>
    <w:rsid w:val="0F471C6E"/>
    <w:rsid w:val="14D84B8E"/>
    <w:rsid w:val="28BC6895"/>
    <w:rsid w:val="329B6E11"/>
    <w:rsid w:val="4DFAA056"/>
    <w:rsid w:val="6BEFAF59"/>
    <w:rsid w:val="74D35282"/>
    <w:rsid w:val="759C1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KXY</cp:lastModifiedBy>
  <cp:lastPrinted>2025-05-20T02:17:39Z</cp:lastPrinted>
  <dcterms:modified xsi:type="dcterms:W3CDTF">2025-05-24T10:11:01Z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495F0065B1744892AD1B12A9E280088E_13</vt:lpwstr>
  </property>
  <property fmtid="{D5CDD505-2E9C-101B-9397-08002B2CF9AE}" pid="4" name="KSOTemplateDocerSaveRecord">
    <vt:lpwstr>eyJoZGlkIjoiNDRhODRjZjNiZDA3NzA1MWFiNTdmNzMwOGNlYmFlZTEiLCJ1c2VySWQiOiI2MTcyODQxODAifQ==</vt:lpwstr>
  </property>
</Properties>
</file>