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3E16A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重庆市开州区事业单位2025年上半年公开（考核）招聘工作人员现场资格复审表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境内高校2025年应届高校毕业生应提供就业推荐表、各学期成绩单及其他应聘佐证材料原件及复印件1份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境外高校2025年应届高校毕业生应提供入学证明、所学专业、课程（含各学期成绩单）及相应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《岗位情况一览表》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（公告附件1）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中对“专业”有方向要求的，在现场资格审查时，须由毕业院校依据所学学科出具相应证明或毕业成绩单。如教育学（语文方向），教育学专业报名考生应为“语文方向”，持有“教育学”专业毕业证考生，须由毕业院校出具其所学专业学科属于“语文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执业（职业）资格、职称证书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C239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有工作经历要求的岗位须提供所在工作单位参加社会保险的《参保缴费记录》或《劳动合同》原件及复印件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；其中要求“相关”工作经历的另需提供单位证明材料原件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考生属市内机关事业单位在编工作人员的，须提供加盖公章的《市内机关事业单位工作人员诚信应聘承诺书》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公告附件4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738A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079A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1524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8098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FD8B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8B7F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45733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6807A4E">
      <w:pPr>
        <w:widowControl/>
        <w:spacing w:line="560" w:lineRule="exact"/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eastAsia="zh-CN"/>
        </w:rPr>
      </w:pPr>
    </w:p>
    <w:p w14:paraId="34A337B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重庆市开州区事业单位202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上半年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（考核）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招聘工作人员</w:t>
      </w:r>
    </w:p>
    <w:p w14:paraId="5C376E0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现场资格复审表</w:t>
      </w:r>
    </w:p>
    <w:tbl>
      <w:tblPr>
        <w:tblStyle w:val="5"/>
        <w:tblW w:w="1042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 w14:paraId="3A4D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5F88873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 w14:paraId="74BFB3F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0D44361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 w14:paraId="05D3875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A67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53E45FE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 w14:paraId="0C539A5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3EFB20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14:paraId="01422FD6"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1C5A797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 w14:paraId="720106C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7EFFAB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 w14:paraId="11A2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11EA5F9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14:paraId="4246EC1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107DEE8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 w14:paraId="028A622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3AF90D2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 w14:paraId="56BB4D4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336E329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722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16C7205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 w14:paraId="145C4BA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B3EE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C4E1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62F5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BCCCD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5731F2E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7FD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4D4E5E6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 w14:paraId="1A8CBA4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F04E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color="auto" w:sz="4" w:space="0"/>
            </w:tcBorders>
            <w:vAlign w:val="center"/>
          </w:tcPr>
          <w:p w14:paraId="7365876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78EEBFA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0F12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3F5C1E7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 w14:paraId="71E724D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1FCAAB3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 w14:paraId="1D832FB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543B6F8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BBC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3BF4104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14:paraId="576F5CF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68191BA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color="auto" w:sz="4" w:space="0"/>
            </w:tcBorders>
            <w:vAlign w:val="center"/>
          </w:tcPr>
          <w:p w14:paraId="23AE1A7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D367E5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 w14:paraId="1BAACC0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031D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1" w:type="dxa"/>
            <w:vAlign w:val="center"/>
          </w:tcPr>
          <w:p w14:paraId="1EE684A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14:paraId="0052D47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color="auto" w:sz="4" w:space="0"/>
            </w:tcBorders>
            <w:vAlign w:val="center"/>
          </w:tcPr>
          <w:p w14:paraId="3915554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 w14:paraId="670B32C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177BA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 w14:paraId="7DF33C2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 w14:paraId="4A8A935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10089BB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437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1" w:type="dxa"/>
            <w:vAlign w:val="center"/>
          </w:tcPr>
          <w:p w14:paraId="5D75CA6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color="auto" w:sz="4" w:space="0"/>
            </w:tcBorders>
            <w:vAlign w:val="center"/>
          </w:tcPr>
          <w:p w14:paraId="10068DB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4CF6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color="auto" w:sz="4" w:space="0"/>
            </w:tcBorders>
            <w:vAlign w:val="center"/>
          </w:tcPr>
          <w:p w14:paraId="03A577D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 w14:paraId="5BCD44C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2923156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42FC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25" w:type="dxa"/>
            <w:gridSpan w:val="19"/>
          </w:tcPr>
          <w:p w14:paraId="78453B7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 w14:paraId="7478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3" w:type="dxa"/>
            <w:gridSpan w:val="3"/>
          </w:tcPr>
          <w:p w14:paraId="58ECA1D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 w14:paraId="28975BA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 w14:paraId="4F332D88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 w14:paraId="4CECDF7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 w14:paraId="1BB1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5831C8A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6ECDEE73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2515AE6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6F35165A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560C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35B87E12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332C70DF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71C9DA9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659F7308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5F3E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6CC141A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46C100FE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05DC9A29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669AD6E6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72D6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741B62AF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677664F7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6BF0BE5F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09F416C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151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6010A1CC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6F058FB2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4E14D8E8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45044E9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2C6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1" w:type="dxa"/>
            <w:vAlign w:val="center"/>
          </w:tcPr>
          <w:p w14:paraId="695771E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 w14:paraId="425D75E2">
            <w:pPr>
              <w:spacing w:line="240" w:lineRule="exact"/>
              <w:ind w:firstLine="402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未满规定服务期提出解除人事关系者，取消事业单位工作人员身份。</w:t>
            </w:r>
          </w:p>
          <w:p w14:paraId="4919925A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14:paraId="1A605ECA"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 w14:paraId="1E94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1" w:type="dxa"/>
            <w:vAlign w:val="center"/>
          </w:tcPr>
          <w:p w14:paraId="6FEED6E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 w14:paraId="1FFCEC45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12E8AD4C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04D2279F">
            <w:pPr>
              <w:spacing w:line="240" w:lineRule="exact"/>
              <w:ind w:firstLine="4718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 w14:paraId="4E2EE451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14:paraId="2C3F7045">
            <w:pPr>
              <w:spacing w:line="240" w:lineRule="exact"/>
              <w:ind w:firstLine="6224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14:paraId="14337C5B">
      <w:pPr>
        <w:spacing w:line="26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  <w:bookmarkStart w:id="0" w:name="_GoBack"/>
      <w:bookmarkEnd w:id="0"/>
    </w:p>
    <w:sectPr>
      <w:pgSz w:w="11906" w:h="16838"/>
      <w:pgMar w:top="1474" w:right="1446" w:bottom="147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8C7FF0-8CD8-4425-A760-4C5BF920E7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C5B13D-5C0E-4440-B65D-A96A885C998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C26ACB-3D13-41A7-9E98-362C4C2220C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68C3717-A216-41C3-AF71-2527978E58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7D9A109-BA35-41A2-A86F-23AE473316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58010F"/>
    <w:rsid w:val="08A62527"/>
    <w:rsid w:val="0A3960AA"/>
    <w:rsid w:val="117E5B32"/>
    <w:rsid w:val="140E413A"/>
    <w:rsid w:val="17AC1CA0"/>
    <w:rsid w:val="1B5C7199"/>
    <w:rsid w:val="1F875E59"/>
    <w:rsid w:val="200F54C2"/>
    <w:rsid w:val="201725C8"/>
    <w:rsid w:val="22916662"/>
    <w:rsid w:val="254B2855"/>
    <w:rsid w:val="282B09BF"/>
    <w:rsid w:val="28A75445"/>
    <w:rsid w:val="2AD63440"/>
    <w:rsid w:val="2D016192"/>
    <w:rsid w:val="2D9A3699"/>
    <w:rsid w:val="2EA339A5"/>
    <w:rsid w:val="2EBE07DF"/>
    <w:rsid w:val="2F890D08"/>
    <w:rsid w:val="305B77EA"/>
    <w:rsid w:val="30C24FE2"/>
    <w:rsid w:val="369B4609"/>
    <w:rsid w:val="3B9A4096"/>
    <w:rsid w:val="40366A9A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4CF107DA"/>
    <w:rsid w:val="4DE66FB2"/>
    <w:rsid w:val="56D90674"/>
    <w:rsid w:val="58BF6D7E"/>
    <w:rsid w:val="5B144E9E"/>
    <w:rsid w:val="5B7C586C"/>
    <w:rsid w:val="5D7A168F"/>
    <w:rsid w:val="600052D9"/>
    <w:rsid w:val="6A5F11FF"/>
    <w:rsid w:val="6DD54C21"/>
    <w:rsid w:val="739B4217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1123</Words>
  <Characters>1132</Characters>
  <Lines>2</Lines>
  <Paragraphs>1</Paragraphs>
  <TotalTime>2</TotalTime>
  <ScaleCrop>false</ScaleCrop>
  <LinksUpToDate>false</LinksUpToDate>
  <CharactersWithSpaces>1167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雕渡涵潭</cp:lastModifiedBy>
  <cp:lastPrinted>2025-06-11T02:15:54Z</cp:lastPrinted>
  <dcterms:modified xsi:type="dcterms:W3CDTF">2025-06-11T02:18:14Z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B7A0E336503741428FD4A8A5D25A786F_13</vt:lpwstr>
  </property>
  <property fmtid="{D5CDD505-2E9C-101B-9397-08002B2CF9AE}" pid="4" name="KSOTemplateDocerSaveRecord">
    <vt:lpwstr>eyJoZGlkIjoiZjEyMTIwMDA0NzI4NTZkZDMxMzE3OWY5MjhhNTdkOTkiLCJ1c2VySWQiOiI4MzQyNzI4MDkifQ==</vt:lpwstr>
  </property>
</Properties>
</file>